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05" w:rsidRPr="00220505" w:rsidRDefault="00220505" w:rsidP="00220505">
      <w:pPr>
        <w:jc w:val="center"/>
        <w:rPr>
          <w:b/>
          <w:caps w:val="0"/>
        </w:rPr>
      </w:pPr>
      <w:r w:rsidRPr="00220505">
        <w:rPr>
          <w:b/>
          <w:caps w:val="0"/>
        </w:rPr>
        <w:t>Календарь</w:t>
      </w:r>
    </w:p>
    <w:p w:rsidR="00220505" w:rsidRPr="00220505" w:rsidRDefault="00220505" w:rsidP="00220505">
      <w:pPr>
        <w:jc w:val="center"/>
        <w:rPr>
          <w:b/>
          <w:caps w:val="0"/>
        </w:rPr>
      </w:pPr>
      <w:r w:rsidRPr="00220505">
        <w:rPr>
          <w:b/>
          <w:caps w:val="0"/>
        </w:rPr>
        <w:t>первого круга группового этапа</w:t>
      </w:r>
    </w:p>
    <w:p w:rsidR="00220505" w:rsidRPr="00220505" w:rsidRDefault="00220505" w:rsidP="00220505">
      <w:pPr>
        <w:jc w:val="center"/>
        <w:rPr>
          <w:b/>
          <w:caps w:val="0"/>
        </w:rPr>
      </w:pPr>
      <w:r w:rsidRPr="00220505">
        <w:rPr>
          <w:b/>
          <w:caps w:val="0"/>
        </w:rPr>
        <w:t xml:space="preserve">Чемпионата Волгоградской области по футболу </w:t>
      </w:r>
      <w:proofErr w:type="gramStart"/>
      <w:r w:rsidRPr="00220505">
        <w:rPr>
          <w:b/>
          <w:caps w:val="0"/>
        </w:rPr>
        <w:t>среди</w:t>
      </w:r>
      <w:proofErr w:type="gramEnd"/>
    </w:p>
    <w:p w:rsidR="00220505" w:rsidRPr="00220505" w:rsidRDefault="00220505" w:rsidP="00220505">
      <w:pPr>
        <w:jc w:val="center"/>
        <w:rPr>
          <w:b/>
          <w:caps w:val="0"/>
        </w:rPr>
      </w:pPr>
      <w:r w:rsidRPr="00220505">
        <w:rPr>
          <w:b/>
          <w:caps w:val="0"/>
        </w:rPr>
        <w:t>команд второй группы</w:t>
      </w:r>
    </w:p>
    <w:p w:rsidR="00220505" w:rsidRDefault="00220505" w:rsidP="00220505">
      <w:pPr>
        <w:jc w:val="center"/>
        <w:rPr>
          <w:b/>
          <w:caps w:val="0"/>
        </w:rPr>
      </w:pPr>
      <w:r w:rsidRPr="00220505">
        <w:rPr>
          <w:b/>
          <w:caps w:val="0"/>
        </w:rPr>
        <w:t>2026 г.</w:t>
      </w:r>
    </w:p>
    <w:p w:rsidR="00220505" w:rsidRDefault="00220505" w:rsidP="00220505">
      <w:pPr>
        <w:jc w:val="center"/>
        <w:rPr>
          <w:b/>
          <w:caps w:val="0"/>
        </w:rPr>
      </w:pP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Участвующие команды:</w:t>
      </w:r>
    </w:p>
    <w:p w:rsidR="00220505" w:rsidRPr="00220505" w:rsidRDefault="00220505" w:rsidP="00220505">
      <w:pPr>
        <w:jc w:val="center"/>
        <w:rPr>
          <w:b/>
          <w:caps w:val="0"/>
        </w:rPr>
      </w:pPr>
    </w:p>
    <w:tbl>
      <w:tblPr>
        <w:tblStyle w:val="ac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220505" w:rsidTr="00220505">
        <w:tc>
          <w:tcPr>
            <w:tcW w:w="817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№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3968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Зона «А»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2393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Зона «Б»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2393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Зона «В»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</w:tr>
      <w:tr w:rsidR="00220505" w:rsidTr="00220505">
        <w:tc>
          <w:tcPr>
            <w:tcW w:w="817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1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3968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«Даниловка»</w:t>
            </w:r>
          </w:p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</w:t>
            </w:r>
            <w:proofErr w:type="spellStart"/>
            <w:r w:rsidRPr="00220505">
              <w:rPr>
                <w:caps w:val="0"/>
              </w:rPr>
              <w:t>Даниловский</w:t>
            </w:r>
            <w:proofErr w:type="spellEnd"/>
            <w:r w:rsidRPr="00220505">
              <w:rPr>
                <w:caps w:val="0"/>
              </w:rPr>
              <w:t xml:space="preserve"> район)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2393" w:type="dxa"/>
          </w:tcPr>
          <w:p w:rsid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«Динамо» (Николаевск)</w:t>
            </w:r>
          </w:p>
        </w:tc>
        <w:tc>
          <w:tcPr>
            <w:tcW w:w="2393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«Водник»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</w:t>
            </w:r>
            <w:proofErr w:type="spellStart"/>
            <w:r w:rsidRPr="00220505">
              <w:rPr>
                <w:caps w:val="0"/>
              </w:rPr>
              <w:t>Калач-на-Дону</w:t>
            </w:r>
            <w:proofErr w:type="spellEnd"/>
            <w:r w:rsidRPr="00220505">
              <w:rPr>
                <w:caps w:val="0"/>
              </w:rPr>
              <w:t>)</w:t>
            </w:r>
          </w:p>
        </w:tc>
      </w:tr>
      <w:tr w:rsidR="00220505" w:rsidTr="00220505">
        <w:tc>
          <w:tcPr>
            <w:tcW w:w="817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2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3968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«х. Киреев»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(Ольховский район)</w:t>
            </w:r>
          </w:p>
        </w:tc>
        <w:tc>
          <w:tcPr>
            <w:tcW w:w="2393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«Зенит»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(Волгоград)</w:t>
            </w:r>
          </w:p>
        </w:tc>
        <w:tc>
          <w:tcPr>
            <w:tcW w:w="2393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«Аксай»</w:t>
            </w:r>
          </w:p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(Котельниково)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</w:tr>
      <w:tr w:rsidR="00220505" w:rsidTr="00220505">
        <w:tc>
          <w:tcPr>
            <w:tcW w:w="817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3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3968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«Темп»</w:t>
            </w:r>
          </w:p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(Новониколаевский)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2393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ГАУ ДО ВО «СШОР»</w:t>
            </w:r>
          </w:p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(Волгоград)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2393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«Ермак»</w:t>
            </w:r>
          </w:p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(Волгоград)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</w:tr>
      <w:tr w:rsidR="00220505" w:rsidTr="00220505">
        <w:tc>
          <w:tcPr>
            <w:tcW w:w="817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4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3968" w:type="dxa"/>
          </w:tcPr>
          <w:p w:rsid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 xml:space="preserve">«Бузулук» </w:t>
            </w:r>
          </w:p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(Новоаннинский)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2393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«Текстильщик-М»</w:t>
            </w:r>
          </w:p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(Камышин)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2393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«Дон»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</w:t>
            </w:r>
            <w:proofErr w:type="spellStart"/>
            <w:r w:rsidRPr="00220505">
              <w:rPr>
                <w:caps w:val="0"/>
              </w:rPr>
              <w:t>Иловля</w:t>
            </w:r>
            <w:proofErr w:type="spellEnd"/>
            <w:r w:rsidRPr="00220505">
              <w:rPr>
                <w:caps w:val="0"/>
              </w:rPr>
              <w:t>)</w:t>
            </w:r>
          </w:p>
        </w:tc>
      </w:tr>
      <w:tr w:rsidR="00220505" w:rsidTr="00220505">
        <w:tc>
          <w:tcPr>
            <w:tcW w:w="817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5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3968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</w:t>
            </w:r>
            <w:proofErr w:type="spellStart"/>
            <w:r w:rsidRPr="00220505">
              <w:rPr>
                <w:caps w:val="0"/>
              </w:rPr>
              <w:t>Нехаево</w:t>
            </w:r>
            <w:proofErr w:type="spellEnd"/>
            <w:r w:rsidRPr="00220505">
              <w:rPr>
                <w:caps w:val="0"/>
              </w:rPr>
              <w:t>»</w:t>
            </w:r>
          </w:p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(Нехаевский район)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2393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«Молния»</w:t>
            </w:r>
          </w:p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(Волжский)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2393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«Ротор-Сталинград» (Волгоград)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</w:tr>
      <w:tr w:rsidR="00220505" w:rsidTr="00220505">
        <w:tc>
          <w:tcPr>
            <w:tcW w:w="817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6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3968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«Михайловка-М Витязь»</w:t>
            </w:r>
          </w:p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(Михайловка)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2393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ГАУ ВО ДО «СШ Ротор-</w:t>
            </w:r>
            <w:r>
              <w:rPr>
                <w:caps w:val="0"/>
              </w:rPr>
              <w:t>2008»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(Волгоград)</w:t>
            </w:r>
          </w:p>
        </w:tc>
        <w:tc>
          <w:tcPr>
            <w:tcW w:w="2393" w:type="dxa"/>
          </w:tcPr>
          <w:p w:rsidR="00220505" w:rsidRPr="00220505" w:rsidRDefault="00220505" w:rsidP="00220505">
            <w:pPr>
              <w:jc w:val="left"/>
              <w:rPr>
                <w:caps w:val="0"/>
              </w:rPr>
            </w:pPr>
            <w:r w:rsidRPr="00220505">
              <w:rPr>
                <w:caps w:val="0"/>
              </w:rPr>
              <w:t>«</w:t>
            </w:r>
            <w:proofErr w:type="spellStart"/>
            <w:r w:rsidRPr="00220505">
              <w:rPr>
                <w:caps w:val="0"/>
              </w:rPr>
              <w:t>Темп-КИП-</w:t>
            </w:r>
            <w:r>
              <w:rPr>
                <w:caps w:val="0"/>
              </w:rPr>
              <w:t>Электромонтажник</w:t>
            </w:r>
            <w:proofErr w:type="spellEnd"/>
            <w:r>
              <w:rPr>
                <w:caps w:val="0"/>
              </w:rPr>
              <w:t>»</w:t>
            </w:r>
            <w:r w:rsidRPr="00220505">
              <w:rPr>
                <w:caps w:val="0"/>
              </w:rPr>
              <w:t xml:space="preserve"> (Волгоград)</w:t>
            </w:r>
          </w:p>
          <w:p w:rsidR="00220505" w:rsidRDefault="00220505" w:rsidP="00220505">
            <w:pPr>
              <w:jc w:val="left"/>
              <w:rPr>
                <w:caps w:val="0"/>
              </w:rPr>
            </w:pPr>
          </w:p>
        </w:tc>
      </w:tr>
      <w:tr w:rsidR="00220505" w:rsidTr="00220505">
        <w:tc>
          <w:tcPr>
            <w:tcW w:w="817" w:type="dxa"/>
          </w:tcPr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3968" w:type="dxa"/>
          </w:tcPr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2393" w:type="dxa"/>
          </w:tcPr>
          <w:p w:rsidR="00220505" w:rsidRDefault="00220505" w:rsidP="00220505">
            <w:pPr>
              <w:jc w:val="left"/>
              <w:rPr>
                <w:caps w:val="0"/>
              </w:rPr>
            </w:pPr>
          </w:p>
        </w:tc>
        <w:tc>
          <w:tcPr>
            <w:tcW w:w="2393" w:type="dxa"/>
          </w:tcPr>
          <w:p w:rsidR="00220505" w:rsidRDefault="00220505" w:rsidP="00220505">
            <w:pPr>
              <w:jc w:val="left"/>
              <w:rPr>
                <w:caps w:val="0"/>
              </w:rPr>
            </w:pPr>
          </w:p>
        </w:tc>
      </w:tr>
    </w:tbl>
    <w:p w:rsidR="00220505" w:rsidRDefault="00220505" w:rsidP="00220505">
      <w:pPr>
        <w:jc w:val="left"/>
        <w:rPr>
          <w:caps w:val="0"/>
        </w:rPr>
      </w:pPr>
    </w:p>
    <w:p w:rsidR="00220505" w:rsidRDefault="00220505" w:rsidP="00220505">
      <w:pPr>
        <w:jc w:val="left"/>
        <w:rPr>
          <w:caps w:val="0"/>
        </w:rPr>
      </w:pP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 xml:space="preserve"> </w:t>
      </w:r>
    </w:p>
    <w:p w:rsidR="00220505" w:rsidRPr="00220505" w:rsidRDefault="00220505" w:rsidP="00220505">
      <w:pPr>
        <w:jc w:val="left"/>
        <w:rPr>
          <w:b/>
          <w:caps w:val="0"/>
        </w:rPr>
      </w:pPr>
      <w:r w:rsidRPr="00220505">
        <w:rPr>
          <w:b/>
          <w:caps w:val="0"/>
        </w:rPr>
        <w:t xml:space="preserve"> 1 тур (16-17.05.2026 г.)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1</w:t>
      </w:r>
      <w:r w:rsidR="008C207E">
        <w:rPr>
          <w:caps w:val="0"/>
        </w:rPr>
        <w:t>.</w:t>
      </w:r>
      <w:r w:rsidRPr="00220505">
        <w:rPr>
          <w:caps w:val="0"/>
        </w:rPr>
        <w:t xml:space="preserve"> х. Киреев – Даниловка 17.05.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2</w:t>
      </w:r>
      <w:r w:rsidR="008C207E">
        <w:rPr>
          <w:caps w:val="0"/>
        </w:rPr>
        <w:t>.</w:t>
      </w:r>
      <w:r w:rsidRPr="00220505">
        <w:rPr>
          <w:caps w:val="0"/>
        </w:rPr>
        <w:t xml:space="preserve"> Темп – Михайловка-М Витязь 17.05.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3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Бузулук – </w:t>
      </w:r>
      <w:proofErr w:type="spellStart"/>
      <w:r w:rsidRPr="00220505">
        <w:rPr>
          <w:caps w:val="0"/>
        </w:rPr>
        <w:t>Нехаево</w:t>
      </w:r>
      <w:proofErr w:type="spellEnd"/>
      <w:r w:rsidRPr="00220505">
        <w:rPr>
          <w:caps w:val="0"/>
        </w:rPr>
        <w:t xml:space="preserve"> 16.05.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4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Динамо – СШ Ротор-2008 17.05.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5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Зенит – Молния 16.05.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8C207E">
        <w:rPr>
          <w:caps w:val="0"/>
          <w:highlight w:val="yellow"/>
        </w:rPr>
        <w:t>6</w:t>
      </w:r>
      <w:r w:rsidR="008C207E" w:rsidRPr="008C207E">
        <w:rPr>
          <w:caps w:val="0"/>
          <w:highlight w:val="yellow"/>
        </w:rPr>
        <w:t>.</w:t>
      </w:r>
      <w:r w:rsidRPr="008C207E">
        <w:rPr>
          <w:caps w:val="0"/>
          <w:highlight w:val="yellow"/>
        </w:rPr>
        <w:t xml:space="preserve"> СШОР – Текстильщик-М 17.05.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7</w:t>
      </w:r>
      <w:r w:rsidR="008C207E">
        <w:rPr>
          <w:caps w:val="0"/>
        </w:rPr>
        <w:t>.</w:t>
      </w:r>
      <w:r w:rsidRPr="00220505">
        <w:rPr>
          <w:caps w:val="0"/>
        </w:rPr>
        <w:t xml:space="preserve"> Ротор-Сталинград – Аксай 17.05. («В»)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8</w:t>
      </w:r>
      <w:r w:rsidR="008C207E">
        <w:rPr>
          <w:caps w:val="0"/>
        </w:rPr>
        <w:t>.</w:t>
      </w:r>
      <w:r w:rsidRPr="00220505">
        <w:rPr>
          <w:caps w:val="0"/>
        </w:rPr>
        <w:t xml:space="preserve"> </w:t>
      </w:r>
      <w:proofErr w:type="spellStart"/>
      <w:r w:rsidRPr="00220505">
        <w:rPr>
          <w:caps w:val="0"/>
        </w:rPr>
        <w:t>Темп-КИП-Электромонтаж</w:t>
      </w:r>
      <w:proofErr w:type="spellEnd"/>
      <w:r w:rsidRPr="00220505">
        <w:rPr>
          <w:caps w:val="0"/>
        </w:rPr>
        <w:t xml:space="preserve"> – Водник 16.05. («В»)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9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Ермак – Дон 17.05. («В»)</w:t>
      </w:r>
    </w:p>
    <w:p w:rsidR="008C207E" w:rsidRDefault="008C207E" w:rsidP="00220505">
      <w:pPr>
        <w:jc w:val="left"/>
        <w:rPr>
          <w:b/>
          <w:caps w:val="0"/>
        </w:rPr>
      </w:pPr>
    </w:p>
    <w:p w:rsidR="00220505" w:rsidRPr="00220505" w:rsidRDefault="00220505" w:rsidP="00220505">
      <w:pPr>
        <w:jc w:val="left"/>
        <w:rPr>
          <w:b/>
          <w:caps w:val="0"/>
        </w:rPr>
      </w:pPr>
      <w:r w:rsidRPr="00220505">
        <w:rPr>
          <w:b/>
          <w:caps w:val="0"/>
        </w:rPr>
        <w:t>2 тур (23-24.05.2026 г.)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10</w:t>
      </w:r>
      <w:r w:rsidR="008C207E">
        <w:rPr>
          <w:caps w:val="0"/>
        </w:rPr>
        <w:t>.</w:t>
      </w:r>
      <w:r w:rsidRPr="00220505">
        <w:rPr>
          <w:caps w:val="0"/>
        </w:rPr>
        <w:t xml:space="preserve"> х. Киреев – Темп 23.05.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11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Михайловка-М Витязь – Бузулук 24.05.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12</w:t>
      </w:r>
      <w:r w:rsidR="008C207E">
        <w:rPr>
          <w:caps w:val="0"/>
        </w:rPr>
        <w:t>.</w:t>
      </w:r>
      <w:r w:rsidRPr="00220505">
        <w:rPr>
          <w:caps w:val="0"/>
        </w:rPr>
        <w:t xml:space="preserve"> </w:t>
      </w:r>
      <w:proofErr w:type="spellStart"/>
      <w:r w:rsidRPr="00220505">
        <w:rPr>
          <w:caps w:val="0"/>
        </w:rPr>
        <w:t>Нехаево</w:t>
      </w:r>
      <w:proofErr w:type="spellEnd"/>
      <w:r w:rsidRPr="00220505">
        <w:rPr>
          <w:caps w:val="0"/>
        </w:rPr>
        <w:t xml:space="preserve"> – Даниловка 23.05.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8C207E">
        <w:rPr>
          <w:caps w:val="0"/>
          <w:highlight w:val="yellow"/>
        </w:rPr>
        <w:t>13</w:t>
      </w:r>
      <w:r w:rsidR="008C207E" w:rsidRPr="008C207E">
        <w:rPr>
          <w:caps w:val="0"/>
          <w:highlight w:val="yellow"/>
        </w:rPr>
        <w:t>.</w:t>
      </w:r>
      <w:r w:rsidRPr="008C207E">
        <w:rPr>
          <w:caps w:val="0"/>
          <w:highlight w:val="yellow"/>
        </w:rPr>
        <w:t xml:space="preserve"> СШ Ротор-2008 – Текстильщик-М 24.05.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14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Молния – СШОР 24.05.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15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Динамо – Зенит 23.05.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lastRenderedPageBreak/>
        <w:t>16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Водник – Аксай 24.05. («В»)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17</w:t>
      </w:r>
      <w:r w:rsidR="008C207E">
        <w:rPr>
          <w:caps w:val="0"/>
        </w:rPr>
        <w:t>.</w:t>
      </w:r>
      <w:r w:rsidRPr="00220505">
        <w:rPr>
          <w:caps w:val="0"/>
        </w:rPr>
        <w:t xml:space="preserve"> Ротор-Сталинград – Ермак 24.05. («В»)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18</w:t>
      </w:r>
      <w:r w:rsidR="008C207E">
        <w:rPr>
          <w:caps w:val="0"/>
        </w:rPr>
        <w:t>.</w:t>
      </w:r>
      <w:r w:rsidRPr="00220505">
        <w:rPr>
          <w:caps w:val="0"/>
        </w:rPr>
        <w:t xml:space="preserve"> </w:t>
      </w:r>
      <w:proofErr w:type="spellStart"/>
      <w:r w:rsidRPr="00220505">
        <w:rPr>
          <w:caps w:val="0"/>
        </w:rPr>
        <w:t>Темп-КИП-Электромонтаж</w:t>
      </w:r>
      <w:proofErr w:type="spellEnd"/>
      <w:r w:rsidRPr="00220505">
        <w:rPr>
          <w:caps w:val="0"/>
        </w:rPr>
        <w:t xml:space="preserve"> – Дон 23.05. («В»)</w:t>
      </w:r>
    </w:p>
    <w:p w:rsidR="008C207E" w:rsidRDefault="008C207E" w:rsidP="00220505">
      <w:pPr>
        <w:jc w:val="left"/>
        <w:rPr>
          <w:b/>
          <w:caps w:val="0"/>
        </w:rPr>
      </w:pPr>
    </w:p>
    <w:p w:rsidR="00220505" w:rsidRPr="00220505" w:rsidRDefault="00220505" w:rsidP="00220505">
      <w:pPr>
        <w:jc w:val="left"/>
        <w:rPr>
          <w:b/>
          <w:caps w:val="0"/>
        </w:rPr>
      </w:pPr>
      <w:r w:rsidRPr="00220505">
        <w:rPr>
          <w:b/>
          <w:caps w:val="0"/>
        </w:rPr>
        <w:t>3 тур (30-31.05.2026 г.)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19</w:t>
      </w:r>
      <w:r w:rsidR="008C207E">
        <w:rPr>
          <w:caps w:val="0"/>
        </w:rPr>
        <w:t>.</w:t>
      </w:r>
      <w:r w:rsidRPr="00220505">
        <w:rPr>
          <w:caps w:val="0"/>
        </w:rPr>
        <w:t xml:space="preserve"> </w:t>
      </w:r>
      <w:proofErr w:type="spellStart"/>
      <w:r w:rsidRPr="00220505">
        <w:rPr>
          <w:caps w:val="0"/>
        </w:rPr>
        <w:t>Нехаево</w:t>
      </w:r>
      <w:proofErr w:type="spellEnd"/>
      <w:r w:rsidRPr="00220505">
        <w:rPr>
          <w:caps w:val="0"/>
        </w:rPr>
        <w:t xml:space="preserve"> – Михайловка-М Витязь 31.05.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20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Бузулук – х. Киреев 30.05.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21</w:t>
      </w:r>
      <w:r w:rsidR="008C207E">
        <w:rPr>
          <w:caps w:val="0"/>
        </w:rPr>
        <w:t>.</w:t>
      </w:r>
      <w:r w:rsidRPr="00220505">
        <w:rPr>
          <w:caps w:val="0"/>
        </w:rPr>
        <w:t xml:space="preserve"> Темп – Даниловка 30.05.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22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Зенит – СШ Ротор-2008 31.05.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23</w:t>
      </w:r>
      <w:r w:rsidR="008C207E">
        <w:rPr>
          <w:caps w:val="0"/>
        </w:rPr>
        <w:t>.</w:t>
      </w:r>
      <w:r w:rsidRPr="00220505">
        <w:rPr>
          <w:caps w:val="0"/>
        </w:rPr>
        <w:t xml:space="preserve"> СШОР – Динамо 30.05.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8C207E">
        <w:rPr>
          <w:caps w:val="0"/>
          <w:highlight w:val="yellow"/>
        </w:rPr>
        <w:t>24</w:t>
      </w:r>
      <w:r w:rsidR="008C207E" w:rsidRPr="008C207E">
        <w:rPr>
          <w:caps w:val="0"/>
          <w:highlight w:val="yellow"/>
        </w:rPr>
        <w:t>.</w:t>
      </w:r>
      <w:r w:rsidRPr="008C207E">
        <w:rPr>
          <w:caps w:val="0"/>
          <w:highlight w:val="yellow"/>
        </w:rPr>
        <w:t xml:space="preserve"> Текстильщик-М – Молния 31.05.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25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Дон – Ротор-Сталинград 30.05. («В»)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26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Ермак – Водник 31.05. («В»)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27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Аксай – </w:t>
      </w:r>
      <w:proofErr w:type="spellStart"/>
      <w:r w:rsidRPr="00220505">
        <w:rPr>
          <w:caps w:val="0"/>
        </w:rPr>
        <w:t>Темп-КИП-Электромонтаж</w:t>
      </w:r>
      <w:proofErr w:type="spellEnd"/>
      <w:r w:rsidRPr="00220505">
        <w:rPr>
          <w:caps w:val="0"/>
        </w:rPr>
        <w:t xml:space="preserve"> 31.05. («В»)</w:t>
      </w:r>
    </w:p>
    <w:p w:rsidR="008C207E" w:rsidRDefault="008C207E" w:rsidP="00220505">
      <w:pPr>
        <w:jc w:val="left"/>
        <w:rPr>
          <w:b/>
          <w:caps w:val="0"/>
        </w:rPr>
      </w:pPr>
    </w:p>
    <w:p w:rsidR="00220505" w:rsidRPr="008C207E" w:rsidRDefault="00220505" w:rsidP="00220505">
      <w:pPr>
        <w:jc w:val="left"/>
        <w:rPr>
          <w:b/>
          <w:caps w:val="0"/>
        </w:rPr>
      </w:pPr>
      <w:r w:rsidRPr="008C207E">
        <w:rPr>
          <w:b/>
          <w:caps w:val="0"/>
        </w:rPr>
        <w:t>4 тур (13-14.06.2026 г.)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28</w:t>
      </w:r>
      <w:r w:rsidR="008C207E">
        <w:rPr>
          <w:caps w:val="0"/>
        </w:rPr>
        <w:t>.</w:t>
      </w:r>
      <w:r w:rsidRPr="00220505">
        <w:rPr>
          <w:caps w:val="0"/>
        </w:rPr>
        <w:t xml:space="preserve"> Темп – Бузулук 13.06.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29</w:t>
      </w:r>
      <w:r w:rsidR="008C207E">
        <w:rPr>
          <w:caps w:val="0"/>
        </w:rPr>
        <w:t>.</w:t>
      </w:r>
      <w:r w:rsidRPr="00220505">
        <w:rPr>
          <w:caps w:val="0"/>
        </w:rPr>
        <w:t xml:space="preserve"> х. Киреев – </w:t>
      </w:r>
      <w:proofErr w:type="spellStart"/>
      <w:r w:rsidRPr="00220505">
        <w:rPr>
          <w:caps w:val="0"/>
        </w:rPr>
        <w:t>Нехаево</w:t>
      </w:r>
      <w:proofErr w:type="spellEnd"/>
      <w:r w:rsidRPr="00220505">
        <w:rPr>
          <w:caps w:val="0"/>
        </w:rPr>
        <w:t xml:space="preserve"> 13.06.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30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Михайловка-М Витязь – Даниловка 14.06.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31</w:t>
      </w:r>
      <w:r w:rsidR="008C207E">
        <w:rPr>
          <w:caps w:val="0"/>
        </w:rPr>
        <w:t>.</w:t>
      </w:r>
      <w:r w:rsidRPr="00220505">
        <w:rPr>
          <w:caps w:val="0"/>
        </w:rPr>
        <w:t xml:space="preserve"> СШ Ротор-2008 – Молния 14.06.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32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Зенит – СШОР 14.06.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8C207E">
        <w:rPr>
          <w:caps w:val="0"/>
          <w:highlight w:val="yellow"/>
        </w:rPr>
        <w:t>33</w:t>
      </w:r>
      <w:r w:rsidR="008C207E" w:rsidRPr="008C207E">
        <w:rPr>
          <w:caps w:val="0"/>
          <w:highlight w:val="yellow"/>
        </w:rPr>
        <w:t>.</w:t>
      </w:r>
      <w:r w:rsidRPr="008C207E">
        <w:rPr>
          <w:caps w:val="0"/>
          <w:highlight w:val="yellow"/>
        </w:rPr>
        <w:t xml:space="preserve"> Динамо – Текстильщик-М 14.06.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34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Аксай – Ермак 14.06. («В»)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35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Водник – Дон 13.06. («В»)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36</w:t>
      </w:r>
      <w:r w:rsidR="008C207E">
        <w:rPr>
          <w:caps w:val="0"/>
        </w:rPr>
        <w:t>.</w:t>
      </w:r>
      <w:r w:rsidRPr="00220505">
        <w:rPr>
          <w:caps w:val="0"/>
        </w:rPr>
        <w:t xml:space="preserve"> </w:t>
      </w:r>
      <w:proofErr w:type="spellStart"/>
      <w:r w:rsidRPr="00220505">
        <w:rPr>
          <w:caps w:val="0"/>
        </w:rPr>
        <w:t>Темп-КИП-Электромонтаж</w:t>
      </w:r>
      <w:proofErr w:type="spellEnd"/>
      <w:r w:rsidRPr="00220505">
        <w:rPr>
          <w:caps w:val="0"/>
        </w:rPr>
        <w:t xml:space="preserve"> – Ротор-Сталинград 13.06. («В»)</w:t>
      </w:r>
    </w:p>
    <w:p w:rsidR="008C207E" w:rsidRDefault="008C207E" w:rsidP="00220505">
      <w:pPr>
        <w:jc w:val="left"/>
        <w:rPr>
          <w:b/>
          <w:caps w:val="0"/>
        </w:rPr>
      </w:pPr>
    </w:p>
    <w:p w:rsidR="00220505" w:rsidRPr="008C207E" w:rsidRDefault="00220505" w:rsidP="00220505">
      <w:pPr>
        <w:jc w:val="left"/>
        <w:rPr>
          <w:b/>
          <w:caps w:val="0"/>
        </w:rPr>
      </w:pPr>
      <w:r w:rsidRPr="008C207E">
        <w:rPr>
          <w:b/>
          <w:caps w:val="0"/>
        </w:rPr>
        <w:t>5 тур (20-21.06.2026 г.)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37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Михайловка-М Витязь – х. Киреев 21.06.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38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Бузулук – Даниловка 21.06.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39</w:t>
      </w:r>
      <w:r w:rsidR="008C207E">
        <w:rPr>
          <w:caps w:val="0"/>
        </w:rPr>
        <w:t>.</w:t>
      </w:r>
      <w:r w:rsidRPr="00220505">
        <w:rPr>
          <w:caps w:val="0"/>
        </w:rPr>
        <w:t xml:space="preserve"> </w:t>
      </w:r>
      <w:proofErr w:type="spellStart"/>
      <w:r w:rsidRPr="00220505">
        <w:rPr>
          <w:caps w:val="0"/>
        </w:rPr>
        <w:t>Нехаево</w:t>
      </w:r>
      <w:proofErr w:type="spellEnd"/>
      <w:r w:rsidRPr="00220505">
        <w:rPr>
          <w:caps w:val="0"/>
        </w:rPr>
        <w:t xml:space="preserve"> – Темп 20.06. («А»)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40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Молния – Динамо 20.06.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41</w:t>
      </w:r>
      <w:r w:rsidR="008C207E">
        <w:rPr>
          <w:caps w:val="0"/>
        </w:rPr>
        <w:t>.</w:t>
      </w:r>
      <w:r w:rsidRPr="00220505">
        <w:rPr>
          <w:caps w:val="0"/>
        </w:rPr>
        <w:t xml:space="preserve"> СШОР – СШ Ротор-2008 21.06.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8C207E">
        <w:rPr>
          <w:caps w:val="0"/>
          <w:highlight w:val="yellow"/>
        </w:rPr>
        <w:t>42</w:t>
      </w:r>
      <w:r w:rsidR="008C207E" w:rsidRPr="008C207E">
        <w:rPr>
          <w:caps w:val="0"/>
          <w:highlight w:val="yellow"/>
        </w:rPr>
        <w:t>.</w:t>
      </w:r>
      <w:r w:rsidRPr="008C207E">
        <w:rPr>
          <w:caps w:val="0"/>
          <w:highlight w:val="yellow"/>
        </w:rPr>
        <w:t xml:space="preserve"> Текстильщик-М – Зенит 21.06. («Б»)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43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Дон – Аксай 21.06. («В»)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44</w:t>
      </w:r>
      <w:r w:rsidR="008C207E">
        <w:rPr>
          <w:caps w:val="0"/>
        </w:rPr>
        <w:t>.</w:t>
      </w:r>
      <w:r w:rsidRPr="00220505">
        <w:rPr>
          <w:caps w:val="0"/>
        </w:rPr>
        <w:t xml:space="preserve"> Ермак – </w:t>
      </w:r>
      <w:proofErr w:type="spellStart"/>
      <w:r w:rsidRPr="00220505">
        <w:rPr>
          <w:caps w:val="0"/>
        </w:rPr>
        <w:t>Темп-КИП-Электромонтаж</w:t>
      </w:r>
      <w:proofErr w:type="spellEnd"/>
      <w:r w:rsidRPr="00220505">
        <w:rPr>
          <w:caps w:val="0"/>
        </w:rPr>
        <w:t xml:space="preserve"> 20.06. («В»)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>45</w:t>
      </w:r>
      <w:r w:rsidR="008C207E">
        <w:rPr>
          <w:caps w:val="0"/>
        </w:rPr>
        <w:t>.</w:t>
      </w:r>
      <w:r w:rsidRPr="00220505">
        <w:rPr>
          <w:caps w:val="0"/>
        </w:rPr>
        <w:t xml:space="preserve"> Ротор-Сталинград – Водник 20.06. («В»)</w:t>
      </w:r>
    </w:p>
    <w:p w:rsidR="00220505" w:rsidRPr="00220505" w:rsidRDefault="00220505" w:rsidP="00220505">
      <w:pPr>
        <w:jc w:val="left"/>
        <w:rPr>
          <w:caps w:val="0"/>
        </w:rPr>
      </w:pP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 xml:space="preserve"> 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 xml:space="preserve"> 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 xml:space="preserve"> 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 xml:space="preserve"> 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 xml:space="preserve"> </w:t>
      </w:r>
    </w:p>
    <w:p w:rsidR="00220505" w:rsidRPr="00220505" w:rsidRDefault="00220505" w:rsidP="00220505">
      <w:pPr>
        <w:jc w:val="left"/>
        <w:rPr>
          <w:caps w:val="0"/>
        </w:rPr>
      </w:pPr>
      <w:r w:rsidRPr="00220505">
        <w:rPr>
          <w:caps w:val="0"/>
        </w:rPr>
        <w:t xml:space="preserve"> </w:t>
      </w:r>
    </w:p>
    <w:p w:rsidR="00A53CA5" w:rsidRPr="00220505" w:rsidRDefault="00A53CA5" w:rsidP="00220505">
      <w:pPr>
        <w:jc w:val="left"/>
        <w:rPr>
          <w:caps w:val="0"/>
        </w:rPr>
      </w:pPr>
    </w:p>
    <w:sectPr w:rsidR="00A53CA5" w:rsidRPr="00220505" w:rsidSect="00A5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8C4FA0"/>
    <w:rsid w:val="000D3FCF"/>
    <w:rsid w:val="00220505"/>
    <w:rsid w:val="00812EC1"/>
    <w:rsid w:val="008C207E"/>
    <w:rsid w:val="008C4FA0"/>
    <w:rsid w:val="009C3618"/>
    <w:rsid w:val="00A53CA5"/>
    <w:rsid w:val="00C2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C1"/>
    <w:pPr>
      <w:tabs>
        <w:tab w:val="left" w:pos="5220"/>
        <w:tab w:val="left" w:pos="6000"/>
      </w:tabs>
      <w:suppressAutoHyphens/>
      <w:jc w:val="right"/>
    </w:pPr>
    <w:rPr>
      <w:caps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2E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EC1"/>
    <w:rPr>
      <w:rFonts w:asciiTheme="majorHAnsi" w:eastAsiaTheme="majorEastAsia" w:hAnsiTheme="majorHAnsi" w:cstheme="majorBidi"/>
      <w:b/>
      <w:bCs/>
      <w:caps/>
      <w:kern w:val="32"/>
      <w:sz w:val="32"/>
      <w:szCs w:val="32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812E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2EC1"/>
    <w:rPr>
      <w:rFonts w:asciiTheme="majorHAnsi" w:eastAsiaTheme="majorEastAsia" w:hAnsiTheme="majorHAnsi" w:cstheme="majorBidi"/>
      <w:b/>
      <w:bCs/>
      <w:caps/>
      <w:kern w:val="28"/>
      <w:sz w:val="32"/>
      <w:szCs w:val="32"/>
      <w:lang w:eastAsia="ar-SA"/>
    </w:rPr>
  </w:style>
  <w:style w:type="character" w:styleId="a5">
    <w:name w:val="Strong"/>
    <w:basedOn w:val="a0"/>
    <w:uiPriority w:val="22"/>
    <w:qFormat/>
    <w:rsid w:val="00812EC1"/>
    <w:rPr>
      <w:b/>
      <w:bCs/>
    </w:rPr>
  </w:style>
  <w:style w:type="character" w:styleId="a6">
    <w:name w:val="Emphasis"/>
    <w:basedOn w:val="a0"/>
    <w:uiPriority w:val="20"/>
    <w:qFormat/>
    <w:rsid w:val="00812EC1"/>
    <w:rPr>
      <w:i/>
      <w:iCs/>
    </w:rPr>
  </w:style>
  <w:style w:type="paragraph" w:styleId="a7">
    <w:name w:val="No Spacing"/>
    <w:uiPriority w:val="1"/>
    <w:qFormat/>
    <w:rsid w:val="00812EC1"/>
    <w:pPr>
      <w:tabs>
        <w:tab w:val="left" w:pos="5220"/>
        <w:tab w:val="left" w:pos="6000"/>
      </w:tabs>
      <w:suppressAutoHyphens/>
      <w:jc w:val="right"/>
    </w:pPr>
    <w:rPr>
      <w:caps/>
      <w:sz w:val="24"/>
      <w:szCs w:val="24"/>
      <w:lang w:eastAsia="ar-SA"/>
    </w:rPr>
  </w:style>
  <w:style w:type="paragraph" w:styleId="2">
    <w:name w:val="Quote"/>
    <w:basedOn w:val="a"/>
    <w:next w:val="a"/>
    <w:link w:val="20"/>
    <w:uiPriority w:val="29"/>
    <w:qFormat/>
    <w:rsid w:val="00812EC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12EC1"/>
    <w:rPr>
      <w:i/>
      <w:iCs/>
      <w:caps/>
      <w:color w:val="000000" w:themeColor="text1"/>
      <w:sz w:val="24"/>
      <w:szCs w:val="24"/>
      <w:lang w:eastAsia="ar-SA"/>
    </w:rPr>
  </w:style>
  <w:style w:type="character" w:styleId="a8">
    <w:name w:val="Subtle Emphasis"/>
    <w:basedOn w:val="a0"/>
    <w:uiPriority w:val="19"/>
    <w:qFormat/>
    <w:rsid w:val="00812EC1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812EC1"/>
    <w:rPr>
      <w:b/>
      <w:bCs/>
      <w:i/>
      <w:iCs/>
      <w:color w:val="4F81BD" w:themeColor="accent1"/>
    </w:rPr>
  </w:style>
  <w:style w:type="character" w:styleId="aa">
    <w:name w:val="Intense Reference"/>
    <w:basedOn w:val="a0"/>
    <w:uiPriority w:val="32"/>
    <w:qFormat/>
    <w:rsid w:val="00812EC1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812EC1"/>
    <w:rPr>
      <w:b/>
      <w:bCs/>
      <w:smallCaps/>
      <w:spacing w:val="5"/>
    </w:rPr>
  </w:style>
  <w:style w:type="table" w:styleId="ac">
    <w:name w:val="Table Grid"/>
    <w:basedOn w:val="a1"/>
    <w:uiPriority w:val="59"/>
    <w:rsid w:val="00220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2026-04-29T06:05:00Z</dcterms:created>
  <dcterms:modified xsi:type="dcterms:W3CDTF">2026-04-29T06:34:00Z</dcterms:modified>
</cp:coreProperties>
</file>